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8211D" w14:textId="77777777" w:rsidR="00A97EA2" w:rsidRDefault="00A97EA2"/>
    <w:p w14:paraId="722121A0" w14:textId="77777777" w:rsidR="00D44E9F" w:rsidRDefault="00D44E9F"/>
    <w:p w14:paraId="7C13EA83" w14:textId="77777777" w:rsidR="00D44E9F" w:rsidRDefault="00D44E9F"/>
    <w:p w14:paraId="2318994E" w14:textId="77777777" w:rsidR="00D44E9F" w:rsidRDefault="00D44E9F" w:rsidP="00AC18A7">
      <w:pPr>
        <w:spacing w:line="240" w:lineRule="auto"/>
      </w:pPr>
    </w:p>
    <w:p w14:paraId="3B0E7B1D" w14:textId="54BF5E3C" w:rsidR="0078334A" w:rsidRPr="00904F5F" w:rsidRDefault="000125F9" w:rsidP="0078334A">
      <w:pPr>
        <w:spacing w:after="0" w:line="240" w:lineRule="auto"/>
        <w:jc w:val="center"/>
        <w:rPr>
          <w:rFonts w:ascii="Avenir Light" w:hAnsi="Avenir Light"/>
          <w:b/>
          <w:sz w:val="21"/>
          <w:szCs w:val="21"/>
        </w:rPr>
      </w:pPr>
      <w:r w:rsidRPr="00904F5F">
        <w:rPr>
          <w:rFonts w:ascii="Avenir Light" w:hAnsi="Avenir Light"/>
          <w:b/>
          <w:sz w:val="21"/>
          <w:szCs w:val="21"/>
        </w:rPr>
        <w:t>Weather Gage</w:t>
      </w:r>
      <w:r w:rsidR="0078334A" w:rsidRPr="00904F5F">
        <w:rPr>
          <w:rFonts w:ascii="Avenir Light" w:hAnsi="Avenir Light"/>
          <w:b/>
          <w:sz w:val="21"/>
          <w:szCs w:val="21"/>
        </w:rPr>
        <w:t xml:space="preserve"> | The Facts</w:t>
      </w:r>
    </w:p>
    <w:p w14:paraId="1C6EC9AA" w14:textId="77777777" w:rsidR="0078334A" w:rsidRPr="00904F5F" w:rsidRDefault="0078334A" w:rsidP="0078334A">
      <w:pPr>
        <w:spacing w:after="0" w:line="240" w:lineRule="auto"/>
        <w:jc w:val="both"/>
        <w:rPr>
          <w:rFonts w:ascii="Avenir Light" w:hAnsi="Avenir Light"/>
          <w:b/>
          <w:sz w:val="21"/>
          <w:szCs w:val="21"/>
        </w:rPr>
      </w:pPr>
    </w:p>
    <w:p w14:paraId="4B74E95D" w14:textId="049B4C00" w:rsidR="0078334A" w:rsidRPr="00904F5F" w:rsidRDefault="0078334A" w:rsidP="0078334A">
      <w:pPr>
        <w:spacing w:after="0" w:line="240" w:lineRule="auto"/>
        <w:jc w:val="both"/>
        <w:rPr>
          <w:rFonts w:ascii="Avenir Light" w:hAnsi="Avenir Light"/>
          <w:sz w:val="21"/>
          <w:szCs w:val="21"/>
        </w:rPr>
      </w:pPr>
      <w:r w:rsidRPr="00904F5F">
        <w:rPr>
          <w:rFonts w:ascii="Avenir Light" w:hAnsi="Avenir Light"/>
          <w:b/>
          <w:sz w:val="21"/>
          <w:szCs w:val="21"/>
        </w:rPr>
        <w:t>Location</w:t>
      </w:r>
      <w:r w:rsidRPr="00904F5F">
        <w:rPr>
          <w:rFonts w:ascii="Avenir Light" w:hAnsi="Avenir Light"/>
          <w:sz w:val="21"/>
          <w:szCs w:val="21"/>
        </w:rPr>
        <w:tab/>
      </w:r>
      <w:r w:rsidRPr="00904F5F">
        <w:rPr>
          <w:rFonts w:ascii="Avenir Light" w:hAnsi="Avenir Light"/>
          <w:sz w:val="21"/>
          <w:szCs w:val="21"/>
        </w:rPr>
        <w:tab/>
      </w:r>
      <w:r w:rsidRPr="00904F5F">
        <w:rPr>
          <w:rFonts w:ascii="Avenir Light" w:hAnsi="Avenir Light"/>
          <w:sz w:val="21"/>
          <w:szCs w:val="21"/>
        </w:rPr>
        <w:tab/>
      </w:r>
      <w:r w:rsidRPr="00904F5F">
        <w:rPr>
          <w:rFonts w:ascii="Avenir Light" w:hAnsi="Avenir Light"/>
          <w:sz w:val="21"/>
          <w:szCs w:val="21"/>
        </w:rPr>
        <w:tab/>
        <w:t>7 Federal Street, Easton, Maryland 21601</w:t>
      </w:r>
    </w:p>
    <w:p w14:paraId="06739D86" w14:textId="77777777" w:rsidR="0078334A" w:rsidRPr="00904F5F" w:rsidRDefault="0078334A" w:rsidP="0078334A">
      <w:pPr>
        <w:spacing w:after="0" w:line="240" w:lineRule="auto"/>
        <w:jc w:val="both"/>
        <w:rPr>
          <w:rFonts w:ascii="Avenir Light" w:hAnsi="Avenir Light"/>
          <w:sz w:val="21"/>
          <w:szCs w:val="21"/>
        </w:rPr>
      </w:pPr>
    </w:p>
    <w:p w14:paraId="71E73D1A" w14:textId="79B98B44" w:rsidR="0078334A" w:rsidRPr="00904F5F" w:rsidRDefault="0078334A" w:rsidP="0078334A">
      <w:pPr>
        <w:spacing w:after="0" w:line="240" w:lineRule="auto"/>
        <w:jc w:val="both"/>
        <w:rPr>
          <w:rFonts w:ascii="Avenir Light" w:hAnsi="Avenir Light"/>
          <w:sz w:val="21"/>
          <w:szCs w:val="21"/>
        </w:rPr>
      </w:pPr>
      <w:r w:rsidRPr="00904F5F">
        <w:rPr>
          <w:rFonts w:ascii="Avenir Light" w:hAnsi="Avenir Light"/>
          <w:b/>
          <w:sz w:val="21"/>
          <w:szCs w:val="21"/>
        </w:rPr>
        <w:t>Telephone</w:t>
      </w:r>
      <w:r w:rsidRPr="00904F5F">
        <w:rPr>
          <w:rFonts w:ascii="Avenir Light" w:hAnsi="Avenir Light"/>
          <w:b/>
          <w:sz w:val="21"/>
          <w:szCs w:val="21"/>
        </w:rPr>
        <w:tab/>
      </w:r>
      <w:r w:rsidRPr="00904F5F">
        <w:rPr>
          <w:rFonts w:ascii="Avenir Light" w:hAnsi="Avenir Light"/>
          <w:b/>
          <w:sz w:val="21"/>
          <w:szCs w:val="21"/>
        </w:rPr>
        <w:tab/>
      </w:r>
      <w:r w:rsidRPr="00904F5F">
        <w:rPr>
          <w:rFonts w:ascii="Avenir Light" w:hAnsi="Avenir Light"/>
          <w:b/>
          <w:sz w:val="21"/>
          <w:szCs w:val="21"/>
        </w:rPr>
        <w:tab/>
      </w:r>
      <w:r w:rsidRPr="00904F5F">
        <w:rPr>
          <w:rFonts w:ascii="Avenir Light" w:hAnsi="Avenir Light"/>
          <w:b/>
          <w:sz w:val="21"/>
          <w:szCs w:val="21"/>
        </w:rPr>
        <w:tab/>
      </w:r>
      <w:r w:rsidRPr="00904F5F">
        <w:rPr>
          <w:rFonts w:ascii="Avenir Light" w:hAnsi="Avenir Light"/>
          <w:sz w:val="21"/>
          <w:szCs w:val="21"/>
        </w:rPr>
        <w:t>410.822.7373</w:t>
      </w:r>
    </w:p>
    <w:p w14:paraId="4F200774" w14:textId="77777777" w:rsidR="0078334A" w:rsidRPr="00904F5F" w:rsidRDefault="0078334A" w:rsidP="0078334A">
      <w:pPr>
        <w:spacing w:after="0" w:line="240" w:lineRule="auto"/>
        <w:jc w:val="both"/>
        <w:rPr>
          <w:rFonts w:ascii="Avenir Light" w:hAnsi="Avenir Light"/>
          <w:b/>
          <w:sz w:val="21"/>
          <w:szCs w:val="21"/>
        </w:rPr>
      </w:pPr>
    </w:p>
    <w:p w14:paraId="7DF4BA3C" w14:textId="3F1F6DD7" w:rsidR="0078334A" w:rsidRPr="00904F5F" w:rsidRDefault="0078334A" w:rsidP="0078334A">
      <w:pPr>
        <w:spacing w:after="0" w:line="240" w:lineRule="auto"/>
        <w:jc w:val="both"/>
        <w:rPr>
          <w:rFonts w:ascii="Avenir Light" w:hAnsi="Avenir Light"/>
          <w:sz w:val="21"/>
          <w:szCs w:val="21"/>
        </w:rPr>
      </w:pPr>
      <w:r w:rsidRPr="00904F5F">
        <w:rPr>
          <w:rFonts w:ascii="Avenir Light" w:hAnsi="Avenir Light"/>
          <w:b/>
          <w:sz w:val="21"/>
          <w:szCs w:val="21"/>
        </w:rPr>
        <w:t>Website</w:t>
      </w:r>
      <w:r w:rsidRPr="00904F5F">
        <w:rPr>
          <w:rFonts w:ascii="Avenir Light" w:hAnsi="Avenir Light"/>
          <w:sz w:val="21"/>
          <w:szCs w:val="21"/>
        </w:rPr>
        <w:tab/>
      </w:r>
      <w:r w:rsidRPr="00904F5F">
        <w:rPr>
          <w:rFonts w:ascii="Avenir Light" w:hAnsi="Avenir Light"/>
          <w:sz w:val="21"/>
          <w:szCs w:val="21"/>
        </w:rPr>
        <w:tab/>
      </w:r>
      <w:r w:rsidRPr="00904F5F">
        <w:rPr>
          <w:rFonts w:ascii="Avenir Light" w:hAnsi="Avenir Light"/>
          <w:sz w:val="21"/>
          <w:szCs w:val="21"/>
        </w:rPr>
        <w:tab/>
      </w:r>
      <w:r w:rsidRPr="00904F5F">
        <w:rPr>
          <w:rFonts w:ascii="Avenir Light" w:hAnsi="Avenir Light"/>
          <w:sz w:val="21"/>
          <w:szCs w:val="21"/>
        </w:rPr>
        <w:tab/>
        <w:t>www.</w:t>
      </w:r>
      <w:r w:rsidR="00764CB1" w:rsidRPr="00904F5F">
        <w:rPr>
          <w:rFonts w:ascii="Avenir Light" w:hAnsi="Avenir Light"/>
          <w:sz w:val="21"/>
          <w:szCs w:val="21"/>
        </w:rPr>
        <w:t>weathergagecoffee</w:t>
      </w:r>
      <w:r w:rsidRPr="00904F5F">
        <w:rPr>
          <w:rFonts w:ascii="Avenir Light" w:hAnsi="Avenir Light"/>
          <w:sz w:val="21"/>
          <w:szCs w:val="21"/>
        </w:rPr>
        <w:t xml:space="preserve">.com </w:t>
      </w:r>
      <w:r w:rsidRPr="00904F5F">
        <w:rPr>
          <w:rFonts w:ascii="Avenir Light" w:hAnsi="Avenir Light"/>
          <w:sz w:val="21"/>
          <w:szCs w:val="21"/>
        </w:rPr>
        <w:tab/>
      </w:r>
      <w:r w:rsidRPr="00904F5F">
        <w:rPr>
          <w:rFonts w:ascii="Avenir Light" w:hAnsi="Avenir Light"/>
          <w:sz w:val="21"/>
          <w:szCs w:val="21"/>
        </w:rPr>
        <w:tab/>
      </w:r>
    </w:p>
    <w:p w14:paraId="5329C5EF" w14:textId="77777777" w:rsidR="0078334A" w:rsidRPr="00904F5F" w:rsidRDefault="0078334A" w:rsidP="0078334A">
      <w:pPr>
        <w:spacing w:after="0" w:line="240" w:lineRule="auto"/>
        <w:jc w:val="both"/>
        <w:rPr>
          <w:rFonts w:ascii="Avenir Light" w:hAnsi="Avenir Light"/>
          <w:sz w:val="21"/>
          <w:szCs w:val="21"/>
        </w:rPr>
      </w:pPr>
    </w:p>
    <w:p w14:paraId="3099830A" w14:textId="72D6AF3B" w:rsidR="0078334A" w:rsidRPr="00904F5F" w:rsidRDefault="0078334A" w:rsidP="0078334A">
      <w:pPr>
        <w:spacing w:after="0" w:line="240" w:lineRule="auto"/>
        <w:jc w:val="both"/>
        <w:rPr>
          <w:rFonts w:ascii="Avenir Light" w:hAnsi="Avenir Light"/>
          <w:sz w:val="21"/>
          <w:szCs w:val="21"/>
        </w:rPr>
      </w:pPr>
      <w:r w:rsidRPr="00904F5F">
        <w:rPr>
          <w:rFonts w:ascii="Avenir Light" w:hAnsi="Avenir Light"/>
          <w:b/>
          <w:sz w:val="21"/>
          <w:szCs w:val="21"/>
        </w:rPr>
        <w:t>Social Media</w:t>
      </w:r>
      <w:r w:rsidRPr="00904F5F">
        <w:rPr>
          <w:rFonts w:ascii="Avenir Light" w:hAnsi="Avenir Light"/>
          <w:b/>
          <w:sz w:val="21"/>
          <w:szCs w:val="21"/>
        </w:rPr>
        <w:tab/>
      </w:r>
      <w:r w:rsidRPr="00904F5F">
        <w:rPr>
          <w:rFonts w:ascii="Avenir Light" w:hAnsi="Avenir Light"/>
          <w:b/>
          <w:sz w:val="21"/>
          <w:szCs w:val="21"/>
        </w:rPr>
        <w:tab/>
      </w:r>
      <w:r w:rsidRPr="00904F5F">
        <w:rPr>
          <w:rFonts w:ascii="Avenir Light" w:hAnsi="Avenir Light"/>
          <w:b/>
          <w:sz w:val="21"/>
          <w:szCs w:val="21"/>
        </w:rPr>
        <w:tab/>
      </w:r>
      <w:r w:rsidRPr="00904F5F">
        <w:rPr>
          <w:rFonts w:ascii="Avenir Light" w:hAnsi="Avenir Light"/>
          <w:b/>
          <w:sz w:val="21"/>
          <w:szCs w:val="21"/>
        </w:rPr>
        <w:tab/>
      </w:r>
      <w:r w:rsidRPr="00904F5F">
        <w:rPr>
          <w:rFonts w:ascii="Avenir Light" w:hAnsi="Avenir Light"/>
          <w:sz w:val="21"/>
          <w:szCs w:val="21"/>
        </w:rPr>
        <w:t>Instagram: @wgcoffee | Face</w:t>
      </w:r>
      <w:r w:rsidR="00A00026">
        <w:rPr>
          <w:rFonts w:ascii="Avenir Light" w:hAnsi="Avenir Light"/>
          <w:sz w:val="21"/>
          <w:szCs w:val="21"/>
        </w:rPr>
        <w:t>b</w:t>
      </w:r>
      <w:r w:rsidRPr="00904F5F">
        <w:rPr>
          <w:rFonts w:ascii="Avenir Light" w:hAnsi="Avenir Light"/>
          <w:sz w:val="21"/>
          <w:szCs w:val="21"/>
        </w:rPr>
        <w:t xml:space="preserve">ook: </w:t>
      </w:r>
      <w:r w:rsidR="00A00026">
        <w:rPr>
          <w:rFonts w:ascii="Avenir Light" w:hAnsi="Avenir Light"/>
          <w:sz w:val="21"/>
          <w:szCs w:val="21"/>
        </w:rPr>
        <w:t>@</w:t>
      </w:r>
      <w:r w:rsidR="00CF7053" w:rsidRPr="00904F5F">
        <w:rPr>
          <w:rFonts w:ascii="Avenir Light" w:hAnsi="Avenir Light"/>
          <w:sz w:val="21"/>
          <w:szCs w:val="21"/>
        </w:rPr>
        <w:t>weathergagecoffee</w:t>
      </w:r>
    </w:p>
    <w:p w14:paraId="0C44D833" w14:textId="77777777" w:rsidR="0078334A" w:rsidRPr="00904F5F" w:rsidRDefault="0078334A" w:rsidP="0078334A">
      <w:pPr>
        <w:spacing w:after="0" w:line="240" w:lineRule="auto"/>
        <w:jc w:val="both"/>
        <w:rPr>
          <w:rFonts w:ascii="Avenir Light" w:hAnsi="Avenir Light"/>
          <w:sz w:val="21"/>
          <w:szCs w:val="21"/>
        </w:rPr>
      </w:pPr>
    </w:p>
    <w:p w14:paraId="4826CD88" w14:textId="3E213426" w:rsidR="0078334A" w:rsidRPr="00904F5F" w:rsidRDefault="00C94849" w:rsidP="0078334A">
      <w:pPr>
        <w:spacing w:after="0" w:line="240" w:lineRule="auto"/>
        <w:jc w:val="both"/>
        <w:rPr>
          <w:rFonts w:ascii="Avenir Light" w:hAnsi="Avenir Light"/>
          <w:b/>
          <w:sz w:val="21"/>
          <w:szCs w:val="21"/>
        </w:rPr>
      </w:pPr>
      <w:r w:rsidRPr="00904F5F">
        <w:rPr>
          <w:rFonts w:ascii="Avenir Light" w:hAnsi="Avenir Light"/>
          <w:b/>
          <w:sz w:val="21"/>
          <w:szCs w:val="21"/>
        </w:rPr>
        <w:t>Pastry</w:t>
      </w:r>
      <w:r w:rsidR="0078334A" w:rsidRPr="00904F5F">
        <w:rPr>
          <w:rFonts w:ascii="Avenir Light" w:hAnsi="Avenir Light"/>
          <w:b/>
          <w:sz w:val="21"/>
          <w:szCs w:val="21"/>
        </w:rPr>
        <w:t xml:space="preserve"> Chef</w:t>
      </w:r>
      <w:r w:rsidR="0078334A" w:rsidRPr="00904F5F">
        <w:rPr>
          <w:rFonts w:ascii="Avenir Light" w:hAnsi="Avenir Light"/>
          <w:b/>
          <w:sz w:val="21"/>
          <w:szCs w:val="21"/>
        </w:rPr>
        <w:tab/>
      </w:r>
      <w:r w:rsidR="0078334A" w:rsidRPr="00904F5F">
        <w:rPr>
          <w:rFonts w:ascii="Avenir Light" w:hAnsi="Avenir Light"/>
          <w:b/>
          <w:sz w:val="21"/>
          <w:szCs w:val="21"/>
        </w:rPr>
        <w:tab/>
      </w:r>
      <w:r w:rsidR="0078334A" w:rsidRPr="00904F5F">
        <w:rPr>
          <w:rFonts w:ascii="Avenir Light" w:hAnsi="Avenir Light"/>
          <w:b/>
          <w:sz w:val="21"/>
          <w:szCs w:val="21"/>
        </w:rPr>
        <w:tab/>
      </w:r>
      <w:r w:rsidRPr="00904F5F">
        <w:rPr>
          <w:rFonts w:ascii="Avenir Light" w:hAnsi="Avenir Light"/>
          <w:b/>
          <w:sz w:val="21"/>
          <w:szCs w:val="21"/>
        </w:rPr>
        <w:tab/>
      </w:r>
      <w:r w:rsidRPr="00904F5F">
        <w:rPr>
          <w:rFonts w:ascii="Avenir Light" w:hAnsi="Avenir Light"/>
          <w:sz w:val="21"/>
          <w:szCs w:val="21"/>
        </w:rPr>
        <w:t>Glenn May</w:t>
      </w:r>
    </w:p>
    <w:p w14:paraId="216CBCEE" w14:textId="77777777" w:rsidR="0078334A" w:rsidRPr="00904F5F" w:rsidRDefault="0078334A" w:rsidP="0078334A">
      <w:pPr>
        <w:spacing w:after="0" w:line="240" w:lineRule="auto"/>
        <w:jc w:val="both"/>
        <w:rPr>
          <w:rFonts w:ascii="Avenir Light" w:hAnsi="Avenir Light"/>
          <w:b/>
          <w:sz w:val="21"/>
          <w:szCs w:val="21"/>
        </w:rPr>
      </w:pPr>
    </w:p>
    <w:p w14:paraId="6398C356" w14:textId="77777777" w:rsidR="0078334A" w:rsidRPr="00904F5F" w:rsidRDefault="0078334A" w:rsidP="0078334A">
      <w:pPr>
        <w:spacing w:after="0" w:line="240" w:lineRule="auto"/>
        <w:jc w:val="both"/>
        <w:rPr>
          <w:rFonts w:ascii="Avenir Light" w:hAnsi="Avenir Light"/>
          <w:sz w:val="21"/>
          <w:szCs w:val="21"/>
        </w:rPr>
      </w:pPr>
      <w:r w:rsidRPr="00904F5F">
        <w:rPr>
          <w:rFonts w:ascii="Avenir Light" w:hAnsi="Avenir Light"/>
          <w:b/>
          <w:sz w:val="21"/>
          <w:szCs w:val="21"/>
        </w:rPr>
        <w:t>Media Relations</w:t>
      </w:r>
      <w:r w:rsidRPr="00904F5F">
        <w:rPr>
          <w:rFonts w:ascii="Avenir Light" w:hAnsi="Avenir Light"/>
          <w:sz w:val="21"/>
          <w:szCs w:val="21"/>
        </w:rPr>
        <w:tab/>
      </w:r>
      <w:r w:rsidRPr="00904F5F">
        <w:rPr>
          <w:rFonts w:ascii="Avenir Light" w:hAnsi="Avenir Light"/>
          <w:sz w:val="21"/>
          <w:szCs w:val="21"/>
        </w:rPr>
        <w:tab/>
      </w:r>
      <w:r w:rsidRPr="00904F5F">
        <w:rPr>
          <w:rFonts w:ascii="Avenir Light" w:hAnsi="Avenir Light"/>
          <w:sz w:val="21"/>
          <w:szCs w:val="21"/>
        </w:rPr>
        <w:tab/>
        <w:t>Simone Rathlé | simone@simoneink.com</w:t>
      </w:r>
    </w:p>
    <w:p w14:paraId="768AA204" w14:textId="77777777" w:rsidR="0078334A" w:rsidRPr="00904F5F" w:rsidRDefault="0078334A" w:rsidP="0078334A">
      <w:pPr>
        <w:spacing w:after="0" w:line="240" w:lineRule="auto"/>
        <w:jc w:val="both"/>
        <w:rPr>
          <w:rFonts w:ascii="Avenir Light" w:hAnsi="Avenir Light"/>
          <w:sz w:val="21"/>
          <w:szCs w:val="21"/>
        </w:rPr>
      </w:pPr>
    </w:p>
    <w:p w14:paraId="3F76633F" w14:textId="00550300" w:rsidR="0078334A" w:rsidRPr="00904F5F" w:rsidRDefault="0078334A" w:rsidP="0078334A">
      <w:pPr>
        <w:spacing w:after="0" w:line="240" w:lineRule="auto"/>
        <w:jc w:val="both"/>
        <w:rPr>
          <w:rFonts w:ascii="Avenir Light" w:hAnsi="Avenir Light"/>
          <w:sz w:val="21"/>
          <w:szCs w:val="21"/>
        </w:rPr>
      </w:pPr>
      <w:r w:rsidRPr="00904F5F">
        <w:rPr>
          <w:rFonts w:ascii="Avenir Light" w:hAnsi="Avenir Light"/>
          <w:b/>
          <w:sz w:val="21"/>
          <w:szCs w:val="21"/>
        </w:rPr>
        <w:t>Date of Opening</w:t>
      </w:r>
      <w:r w:rsidRPr="00904F5F">
        <w:rPr>
          <w:rFonts w:ascii="Avenir Light" w:hAnsi="Avenir Light"/>
          <w:b/>
          <w:sz w:val="21"/>
          <w:szCs w:val="21"/>
        </w:rPr>
        <w:tab/>
      </w:r>
      <w:r w:rsidRPr="00904F5F">
        <w:rPr>
          <w:rFonts w:ascii="Avenir Light" w:hAnsi="Avenir Light"/>
          <w:b/>
          <w:sz w:val="21"/>
          <w:szCs w:val="21"/>
        </w:rPr>
        <w:tab/>
      </w:r>
      <w:r w:rsidRPr="00904F5F">
        <w:rPr>
          <w:rFonts w:ascii="Avenir Light" w:hAnsi="Avenir Light"/>
          <w:b/>
          <w:sz w:val="21"/>
          <w:szCs w:val="21"/>
        </w:rPr>
        <w:tab/>
      </w:r>
      <w:r w:rsidR="00006BDC" w:rsidRPr="00904F5F">
        <w:rPr>
          <w:rFonts w:ascii="Avenir Light" w:hAnsi="Avenir Light"/>
          <w:sz w:val="21"/>
          <w:szCs w:val="21"/>
        </w:rPr>
        <w:t>Established in 2016</w:t>
      </w:r>
    </w:p>
    <w:p w14:paraId="3BCA4207" w14:textId="77777777" w:rsidR="0078334A" w:rsidRPr="00904F5F" w:rsidRDefault="0078334A" w:rsidP="0078334A">
      <w:pPr>
        <w:spacing w:after="0" w:line="240" w:lineRule="auto"/>
        <w:jc w:val="both"/>
        <w:rPr>
          <w:rFonts w:ascii="Avenir Light" w:hAnsi="Avenir Light"/>
          <w:sz w:val="21"/>
          <w:szCs w:val="21"/>
        </w:rPr>
      </w:pPr>
    </w:p>
    <w:p w14:paraId="3B22D482" w14:textId="5108F6CB" w:rsidR="00183765" w:rsidRPr="00904F5F" w:rsidRDefault="00904F5F" w:rsidP="00904F5F">
      <w:pPr>
        <w:spacing w:after="0" w:line="240" w:lineRule="auto"/>
        <w:ind w:left="3600" w:hanging="3600"/>
        <w:jc w:val="both"/>
        <w:rPr>
          <w:rFonts w:ascii="Avenir Light" w:hAnsi="Avenir Light"/>
          <w:b/>
          <w:sz w:val="21"/>
          <w:szCs w:val="21"/>
        </w:rPr>
      </w:pPr>
      <w:r>
        <w:rPr>
          <w:rFonts w:ascii="Avenir Light" w:hAnsi="Avenir Light"/>
          <w:b/>
          <w:sz w:val="21"/>
          <w:szCs w:val="21"/>
        </w:rPr>
        <w:t>Venue</w:t>
      </w:r>
      <w:r>
        <w:rPr>
          <w:rFonts w:ascii="Avenir Light" w:hAnsi="Avenir Light"/>
          <w:b/>
          <w:sz w:val="21"/>
          <w:szCs w:val="21"/>
        </w:rPr>
        <w:tab/>
      </w:r>
      <w:r w:rsidRPr="00904F5F">
        <w:rPr>
          <w:rFonts w:ascii="Avenir Light" w:hAnsi="Avenir Light"/>
          <w:sz w:val="21"/>
          <w:szCs w:val="21"/>
        </w:rPr>
        <w:t xml:space="preserve">Within the </w:t>
      </w:r>
      <w:r w:rsidRPr="001A3628">
        <w:rPr>
          <w:rFonts w:ascii="Avenir Light" w:hAnsi="Avenir Light"/>
          <w:sz w:val="21"/>
          <w:szCs w:val="21"/>
        </w:rPr>
        <w:t xml:space="preserve">contemporary walls of Weather Gage, guests can </w:t>
      </w:r>
      <w:r w:rsidR="001D4C95" w:rsidRPr="001A3628">
        <w:rPr>
          <w:rFonts w:ascii="Avenir Light" w:hAnsi="Avenir Light"/>
          <w:sz w:val="21"/>
          <w:szCs w:val="21"/>
        </w:rPr>
        <w:t>savor</w:t>
      </w:r>
      <w:r w:rsidRPr="001A3628">
        <w:rPr>
          <w:rFonts w:ascii="Avenir Light" w:hAnsi="Avenir Light"/>
          <w:sz w:val="21"/>
          <w:szCs w:val="21"/>
        </w:rPr>
        <w:t xml:space="preserve"> fine refreshments offered in an atmosphere</w:t>
      </w:r>
      <w:r w:rsidRPr="00904F5F">
        <w:rPr>
          <w:rFonts w:ascii="Avenir Light" w:hAnsi="Avenir Light"/>
          <w:sz w:val="21"/>
          <w:szCs w:val="21"/>
        </w:rPr>
        <w:t xml:space="preserve"> perfumed by exotic coffees and aromatic teas. The formal masculine interior recalls the quarters of a prosperous sea captain, with handsome pickled oak paneling enhanced by marine details like polished brass sconces, a </w:t>
      </w:r>
      <w:proofErr w:type="gramStart"/>
      <w:r w:rsidRPr="00904F5F">
        <w:rPr>
          <w:rFonts w:ascii="Avenir Light" w:hAnsi="Avenir Light"/>
          <w:sz w:val="21"/>
          <w:szCs w:val="21"/>
        </w:rPr>
        <w:t>gilt-framed</w:t>
      </w:r>
      <w:proofErr w:type="gramEnd"/>
      <w:r w:rsidRPr="00904F5F">
        <w:rPr>
          <w:rFonts w:ascii="Avenir Light" w:hAnsi="Avenir Light"/>
          <w:sz w:val="21"/>
          <w:szCs w:val="21"/>
        </w:rPr>
        <w:t xml:space="preserve"> Buttersworth naval battle painting, and a bold astrolabe chandelier. Belvedere marble slabs with a leathered finish add drama underfoot, while ship-shape shelves contain tidy rows of packaged coffee beans, and glass-domed cake plates on the polished service counter</w:t>
      </w:r>
      <w:r w:rsidR="00E9229D">
        <w:rPr>
          <w:rFonts w:ascii="Avenir Light" w:hAnsi="Avenir Light"/>
          <w:sz w:val="21"/>
          <w:szCs w:val="21"/>
        </w:rPr>
        <w:t>.</w:t>
      </w:r>
    </w:p>
    <w:p w14:paraId="678ED710" w14:textId="77777777" w:rsidR="00904F5F" w:rsidRDefault="00904F5F" w:rsidP="0078334A">
      <w:pPr>
        <w:spacing w:after="0" w:line="240" w:lineRule="auto"/>
        <w:jc w:val="both"/>
        <w:rPr>
          <w:rFonts w:ascii="Avenir Light" w:hAnsi="Avenir Light"/>
          <w:b/>
          <w:sz w:val="21"/>
          <w:szCs w:val="21"/>
        </w:rPr>
      </w:pPr>
    </w:p>
    <w:p w14:paraId="46195D81" w14:textId="466CA3DD" w:rsidR="00904F5F" w:rsidRPr="00724EFB" w:rsidRDefault="00904F5F" w:rsidP="00724EFB">
      <w:pPr>
        <w:spacing w:after="0" w:line="240" w:lineRule="auto"/>
        <w:ind w:left="3600" w:hanging="3600"/>
        <w:jc w:val="both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b/>
          <w:sz w:val="21"/>
          <w:szCs w:val="21"/>
        </w:rPr>
        <w:t>Menu</w:t>
      </w:r>
      <w:r w:rsidR="00E9229D">
        <w:rPr>
          <w:rFonts w:ascii="Avenir Light" w:hAnsi="Avenir Light"/>
          <w:b/>
          <w:sz w:val="21"/>
          <w:szCs w:val="21"/>
        </w:rPr>
        <w:tab/>
      </w:r>
      <w:r w:rsidR="005A73A6">
        <w:rPr>
          <w:rFonts w:ascii="Avenir Light" w:hAnsi="Avenir Light"/>
          <w:sz w:val="21"/>
          <w:szCs w:val="21"/>
        </w:rPr>
        <w:t xml:space="preserve">A rotating display of </w:t>
      </w:r>
      <w:r w:rsidR="00FC4A9E">
        <w:rPr>
          <w:rFonts w:ascii="Avenir Light" w:hAnsi="Avenir Light"/>
          <w:sz w:val="21"/>
          <w:szCs w:val="21"/>
        </w:rPr>
        <w:t>artisan pastries – such as</w:t>
      </w:r>
      <w:r w:rsidR="005A73A6" w:rsidRPr="00904F5F">
        <w:rPr>
          <w:rFonts w:ascii="Avenir Light" w:hAnsi="Avenir Light"/>
          <w:sz w:val="21"/>
          <w:szCs w:val="21"/>
        </w:rPr>
        <w:t xml:space="preserve"> </w:t>
      </w:r>
      <w:r w:rsidR="005A73A6" w:rsidRPr="00904F5F">
        <w:rPr>
          <w:rFonts w:ascii="Avenir Light" w:hAnsi="Avenir Light"/>
          <w:i/>
          <w:sz w:val="21"/>
          <w:szCs w:val="21"/>
        </w:rPr>
        <w:t>Traditional</w:t>
      </w:r>
      <w:r w:rsidR="005A73A6" w:rsidRPr="00904F5F">
        <w:rPr>
          <w:rFonts w:ascii="Avenir Light" w:hAnsi="Avenir Light"/>
          <w:sz w:val="21"/>
          <w:szCs w:val="21"/>
        </w:rPr>
        <w:t xml:space="preserve"> and </w:t>
      </w:r>
      <w:r w:rsidR="005A73A6" w:rsidRPr="00904F5F">
        <w:rPr>
          <w:rFonts w:ascii="Avenir Light" w:hAnsi="Avenir Light"/>
          <w:i/>
          <w:sz w:val="21"/>
          <w:szCs w:val="21"/>
        </w:rPr>
        <w:t>Chocolate</w:t>
      </w:r>
      <w:r w:rsidR="005A73A6" w:rsidRPr="00904F5F">
        <w:rPr>
          <w:rFonts w:ascii="Avenir Light" w:hAnsi="Avenir Light"/>
          <w:sz w:val="21"/>
          <w:szCs w:val="21"/>
        </w:rPr>
        <w:t xml:space="preserve"> </w:t>
      </w:r>
      <w:r w:rsidR="005A73A6" w:rsidRPr="00904F5F">
        <w:rPr>
          <w:rFonts w:ascii="Avenir Light" w:hAnsi="Avenir Light"/>
          <w:i/>
          <w:sz w:val="21"/>
          <w:szCs w:val="21"/>
        </w:rPr>
        <w:t>Croissants</w:t>
      </w:r>
      <w:r w:rsidR="005A73A6" w:rsidRPr="00904F5F">
        <w:rPr>
          <w:rFonts w:ascii="Avenir Light" w:hAnsi="Avenir Light"/>
          <w:sz w:val="21"/>
          <w:szCs w:val="21"/>
        </w:rPr>
        <w:t xml:space="preserve">, petite </w:t>
      </w:r>
      <w:r w:rsidR="005A73A6" w:rsidRPr="00904F5F">
        <w:rPr>
          <w:rFonts w:ascii="Avenir Light" w:hAnsi="Avenir Light"/>
          <w:i/>
          <w:sz w:val="21"/>
          <w:szCs w:val="21"/>
        </w:rPr>
        <w:t>Olive Oil Cakes</w:t>
      </w:r>
      <w:r w:rsidR="005A73A6" w:rsidRPr="00904F5F">
        <w:rPr>
          <w:rFonts w:ascii="Avenir Light" w:hAnsi="Avenir Light"/>
          <w:sz w:val="21"/>
          <w:szCs w:val="21"/>
        </w:rPr>
        <w:t xml:space="preserve">, </w:t>
      </w:r>
      <w:r w:rsidR="00402BFA">
        <w:rPr>
          <w:rFonts w:ascii="Avenir Light" w:hAnsi="Avenir Light"/>
          <w:i/>
          <w:sz w:val="21"/>
          <w:szCs w:val="21"/>
        </w:rPr>
        <w:t xml:space="preserve">Danishes, </w:t>
      </w:r>
      <w:r w:rsidR="005A73A6" w:rsidRPr="00904F5F">
        <w:rPr>
          <w:rFonts w:ascii="Avenir Light" w:hAnsi="Avenir Light"/>
          <w:sz w:val="21"/>
          <w:szCs w:val="21"/>
        </w:rPr>
        <w:t xml:space="preserve">and other delectable confections baked daily in-house by baker </w:t>
      </w:r>
      <w:r w:rsidR="005A73A6" w:rsidRPr="001A3628">
        <w:rPr>
          <w:rFonts w:ascii="Avenir Light" w:hAnsi="Avenir Light"/>
          <w:sz w:val="21"/>
          <w:szCs w:val="21"/>
        </w:rPr>
        <w:t>Glenn May</w:t>
      </w:r>
      <w:r w:rsidR="00FC4A9E" w:rsidRPr="001A3628">
        <w:rPr>
          <w:rFonts w:ascii="Avenir Light" w:hAnsi="Avenir Light"/>
          <w:sz w:val="21"/>
          <w:szCs w:val="21"/>
        </w:rPr>
        <w:t xml:space="preserve"> – </w:t>
      </w:r>
      <w:r w:rsidR="00D63A8E" w:rsidRPr="001A3628">
        <w:rPr>
          <w:rFonts w:ascii="Avenir Light" w:hAnsi="Avenir Light"/>
          <w:sz w:val="21"/>
          <w:szCs w:val="21"/>
        </w:rPr>
        <w:t>delicately</w:t>
      </w:r>
      <w:r w:rsidR="00D63A8E">
        <w:rPr>
          <w:rFonts w:ascii="Avenir Light" w:hAnsi="Avenir Light"/>
          <w:sz w:val="21"/>
          <w:szCs w:val="21"/>
        </w:rPr>
        <w:t xml:space="preserve"> </w:t>
      </w:r>
      <w:r w:rsidR="005A73A6">
        <w:rPr>
          <w:rFonts w:ascii="Avenir Light" w:hAnsi="Avenir Light"/>
          <w:sz w:val="21"/>
          <w:szCs w:val="21"/>
        </w:rPr>
        <w:t>decorate</w:t>
      </w:r>
      <w:r w:rsidR="00E9229D">
        <w:rPr>
          <w:rFonts w:ascii="Avenir Light" w:hAnsi="Avenir Light"/>
          <w:sz w:val="21"/>
          <w:szCs w:val="21"/>
        </w:rPr>
        <w:t>s</w:t>
      </w:r>
      <w:r w:rsidR="00FC4A9E">
        <w:rPr>
          <w:rFonts w:ascii="Avenir Light" w:hAnsi="Avenir Light"/>
          <w:sz w:val="21"/>
          <w:szCs w:val="21"/>
        </w:rPr>
        <w:t xml:space="preserve"> </w:t>
      </w:r>
      <w:r w:rsidR="005A73A6">
        <w:rPr>
          <w:rFonts w:ascii="Avenir Light" w:hAnsi="Avenir Light"/>
          <w:sz w:val="21"/>
          <w:szCs w:val="21"/>
        </w:rPr>
        <w:t xml:space="preserve">the </w:t>
      </w:r>
      <w:r w:rsidR="0008507A">
        <w:rPr>
          <w:rFonts w:ascii="Avenir Light" w:hAnsi="Avenir Light"/>
          <w:sz w:val="21"/>
          <w:szCs w:val="21"/>
        </w:rPr>
        <w:t>immaculate</w:t>
      </w:r>
      <w:r w:rsidR="005A73A6">
        <w:rPr>
          <w:rFonts w:ascii="Avenir Light" w:hAnsi="Avenir Light"/>
          <w:sz w:val="21"/>
          <w:szCs w:val="21"/>
        </w:rPr>
        <w:t xml:space="preserve"> counter</w:t>
      </w:r>
      <w:r w:rsidR="000C435B">
        <w:rPr>
          <w:rFonts w:ascii="Avenir Light" w:hAnsi="Avenir Light"/>
          <w:sz w:val="21"/>
          <w:szCs w:val="21"/>
        </w:rPr>
        <w:t xml:space="preserve"> </w:t>
      </w:r>
      <w:r w:rsidR="00D63A8E">
        <w:rPr>
          <w:rFonts w:ascii="Avenir Light" w:hAnsi="Avenir Light"/>
          <w:sz w:val="21"/>
          <w:szCs w:val="21"/>
        </w:rPr>
        <w:t>space</w:t>
      </w:r>
      <w:r w:rsidR="005A73A6">
        <w:rPr>
          <w:rFonts w:ascii="Avenir Light" w:hAnsi="Avenir Light"/>
          <w:sz w:val="21"/>
          <w:szCs w:val="21"/>
        </w:rPr>
        <w:t xml:space="preserve"> at Weather Gage</w:t>
      </w:r>
      <w:r w:rsidR="001C545E">
        <w:rPr>
          <w:rFonts w:ascii="Avenir Light" w:hAnsi="Avenir Light"/>
          <w:sz w:val="21"/>
          <w:szCs w:val="21"/>
        </w:rPr>
        <w:t xml:space="preserve">, offering guests a </w:t>
      </w:r>
      <w:r w:rsidR="00585525">
        <w:rPr>
          <w:rFonts w:ascii="Avenir Light" w:hAnsi="Avenir Light"/>
          <w:sz w:val="21"/>
          <w:szCs w:val="21"/>
        </w:rPr>
        <w:t xml:space="preserve">glance </w:t>
      </w:r>
      <w:r w:rsidR="00D63A8E">
        <w:rPr>
          <w:rFonts w:ascii="Avenir Light" w:hAnsi="Avenir Light"/>
          <w:sz w:val="21"/>
          <w:szCs w:val="21"/>
        </w:rPr>
        <w:t xml:space="preserve">of </w:t>
      </w:r>
      <w:r w:rsidR="00585525">
        <w:rPr>
          <w:rFonts w:ascii="Avenir Light" w:hAnsi="Avenir Light"/>
          <w:sz w:val="21"/>
          <w:szCs w:val="21"/>
        </w:rPr>
        <w:t>freshly prepared menu items</w:t>
      </w:r>
      <w:r w:rsidR="000F2032">
        <w:rPr>
          <w:rFonts w:ascii="Avenir Light" w:hAnsi="Avenir Light"/>
          <w:sz w:val="21"/>
          <w:szCs w:val="21"/>
        </w:rPr>
        <w:t>, ready for indulging</w:t>
      </w:r>
      <w:r w:rsidR="005A73A6">
        <w:rPr>
          <w:rFonts w:ascii="Avenir Light" w:hAnsi="Avenir Light"/>
          <w:sz w:val="21"/>
          <w:szCs w:val="21"/>
        </w:rPr>
        <w:t>.</w:t>
      </w:r>
    </w:p>
    <w:p w14:paraId="56250005" w14:textId="77777777" w:rsidR="00904F5F" w:rsidRDefault="00904F5F" w:rsidP="0078334A">
      <w:pPr>
        <w:spacing w:after="0" w:line="240" w:lineRule="auto"/>
        <w:jc w:val="both"/>
        <w:rPr>
          <w:rFonts w:ascii="Avenir Light" w:hAnsi="Avenir Light"/>
          <w:b/>
          <w:sz w:val="21"/>
          <w:szCs w:val="21"/>
        </w:rPr>
      </w:pPr>
    </w:p>
    <w:p w14:paraId="55678F38" w14:textId="5E0EF855" w:rsidR="00183765" w:rsidRPr="00AD0324" w:rsidRDefault="00183765" w:rsidP="00A00026">
      <w:pPr>
        <w:spacing w:after="0" w:line="240" w:lineRule="auto"/>
        <w:ind w:left="3600" w:hanging="3600"/>
        <w:jc w:val="both"/>
        <w:rPr>
          <w:rFonts w:ascii="Avenir Light" w:hAnsi="Avenir Light"/>
          <w:sz w:val="21"/>
          <w:szCs w:val="21"/>
        </w:rPr>
      </w:pPr>
      <w:r w:rsidRPr="00904F5F">
        <w:rPr>
          <w:rFonts w:ascii="Avenir Light" w:hAnsi="Avenir Light"/>
          <w:b/>
          <w:sz w:val="21"/>
          <w:szCs w:val="21"/>
        </w:rPr>
        <w:t>Beverages</w:t>
      </w:r>
      <w:r w:rsidR="002C1D3A">
        <w:rPr>
          <w:rFonts w:ascii="Avenir Light" w:hAnsi="Avenir Light"/>
          <w:b/>
          <w:sz w:val="21"/>
          <w:szCs w:val="21"/>
        </w:rPr>
        <w:tab/>
      </w:r>
      <w:r w:rsidR="002C1D3A" w:rsidRPr="00904F5F">
        <w:rPr>
          <w:rFonts w:ascii="Avenir Light" w:hAnsi="Avenir Light"/>
          <w:sz w:val="21"/>
          <w:szCs w:val="21"/>
        </w:rPr>
        <w:t>A variety of specialty espresso drinks</w:t>
      </w:r>
      <w:r w:rsidR="0064646D">
        <w:rPr>
          <w:rFonts w:ascii="Avenir Light" w:hAnsi="Avenir Light"/>
          <w:sz w:val="21"/>
          <w:szCs w:val="21"/>
        </w:rPr>
        <w:t xml:space="preserve"> – such as </w:t>
      </w:r>
      <w:r w:rsidR="0064646D">
        <w:rPr>
          <w:rFonts w:ascii="Avenir Light" w:hAnsi="Avenir Light"/>
          <w:i/>
          <w:sz w:val="21"/>
          <w:szCs w:val="21"/>
        </w:rPr>
        <w:t xml:space="preserve">Cappuccinos, Macchiatos, Americanos </w:t>
      </w:r>
      <w:r w:rsidR="0064646D">
        <w:rPr>
          <w:rFonts w:ascii="Avenir Light" w:hAnsi="Avenir Light"/>
          <w:sz w:val="21"/>
          <w:szCs w:val="21"/>
        </w:rPr>
        <w:t xml:space="preserve">– </w:t>
      </w:r>
      <w:r w:rsidR="002C1D3A" w:rsidRPr="00904F5F">
        <w:rPr>
          <w:rFonts w:ascii="Avenir Light" w:hAnsi="Avenir Light"/>
          <w:sz w:val="21"/>
          <w:szCs w:val="21"/>
        </w:rPr>
        <w:t>made</w:t>
      </w:r>
      <w:r w:rsidR="0064646D">
        <w:rPr>
          <w:rFonts w:ascii="Avenir Light" w:hAnsi="Avenir Light"/>
          <w:sz w:val="21"/>
          <w:szCs w:val="21"/>
        </w:rPr>
        <w:t xml:space="preserve"> </w:t>
      </w:r>
      <w:r w:rsidR="002C1D3A" w:rsidRPr="00904F5F">
        <w:rPr>
          <w:rFonts w:ascii="Avenir Light" w:hAnsi="Avenir Light"/>
          <w:sz w:val="21"/>
          <w:szCs w:val="21"/>
        </w:rPr>
        <w:t xml:space="preserve">from </w:t>
      </w:r>
      <w:r w:rsidR="002C1D3A" w:rsidRPr="00904F5F">
        <w:rPr>
          <w:rFonts w:ascii="Avenir Light" w:hAnsi="Avenir Light"/>
          <w:i/>
          <w:sz w:val="21"/>
          <w:szCs w:val="21"/>
        </w:rPr>
        <w:t>La Colombe</w:t>
      </w:r>
      <w:r w:rsidR="002C1D3A" w:rsidRPr="00904F5F">
        <w:rPr>
          <w:rFonts w:ascii="Avenir Light" w:hAnsi="Avenir Light"/>
          <w:sz w:val="21"/>
          <w:szCs w:val="21"/>
        </w:rPr>
        <w:t xml:space="preserve"> beans, and gourmet teas collected from the Parisian house of </w:t>
      </w:r>
      <w:r w:rsidR="002C1D3A" w:rsidRPr="00904F5F">
        <w:rPr>
          <w:rFonts w:ascii="Avenir Light" w:hAnsi="Avenir Light"/>
          <w:i/>
          <w:sz w:val="21"/>
          <w:szCs w:val="21"/>
        </w:rPr>
        <w:t>Mariage Frères</w:t>
      </w:r>
      <w:r w:rsidR="002C1D3A" w:rsidRPr="00904F5F">
        <w:rPr>
          <w:rFonts w:ascii="Avenir Light" w:hAnsi="Avenir Light"/>
          <w:sz w:val="21"/>
          <w:szCs w:val="21"/>
        </w:rPr>
        <w:t xml:space="preserve"> bring the glory days of the international spice trade sweetly into the here-and-now.  </w:t>
      </w:r>
    </w:p>
    <w:p w14:paraId="462ACB8E" w14:textId="5A865379" w:rsidR="00AD0324" w:rsidRDefault="00724EFB" w:rsidP="00724EFB">
      <w:pPr>
        <w:spacing w:after="0" w:line="240" w:lineRule="auto"/>
        <w:ind w:hanging="3600"/>
        <w:jc w:val="both"/>
        <w:rPr>
          <w:rFonts w:ascii="Avenir Light" w:hAnsi="Avenir Light"/>
          <w:b/>
          <w:sz w:val="21"/>
          <w:szCs w:val="21"/>
        </w:rPr>
      </w:pPr>
      <w:proofErr w:type="spellStart"/>
      <w:r>
        <w:rPr>
          <w:rFonts w:ascii="Avenir Light" w:hAnsi="Avenir Light"/>
          <w:b/>
          <w:sz w:val="21"/>
          <w:szCs w:val="21"/>
        </w:rPr>
        <w:lastRenderedPageBreak/>
        <w:t>Ve</w:t>
      </w:r>
      <w:proofErr w:type="spellEnd"/>
    </w:p>
    <w:p w14:paraId="3164F9ED" w14:textId="77777777" w:rsidR="00A00026" w:rsidRDefault="00A00026" w:rsidP="0078334A">
      <w:pPr>
        <w:spacing w:after="0" w:line="240" w:lineRule="auto"/>
        <w:jc w:val="both"/>
        <w:rPr>
          <w:rFonts w:ascii="Avenir Light" w:hAnsi="Avenir Light"/>
          <w:b/>
          <w:sz w:val="21"/>
          <w:szCs w:val="21"/>
        </w:rPr>
      </w:pPr>
    </w:p>
    <w:p w14:paraId="443A1808" w14:textId="77777777" w:rsidR="00A00026" w:rsidRDefault="00A00026" w:rsidP="0078334A">
      <w:pPr>
        <w:spacing w:after="0" w:line="240" w:lineRule="auto"/>
        <w:jc w:val="both"/>
        <w:rPr>
          <w:rFonts w:ascii="Avenir Light" w:hAnsi="Avenir Light"/>
          <w:b/>
          <w:sz w:val="21"/>
          <w:szCs w:val="21"/>
        </w:rPr>
      </w:pPr>
    </w:p>
    <w:p w14:paraId="6404522D" w14:textId="77777777" w:rsidR="00A00026" w:rsidRDefault="00A00026" w:rsidP="0078334A">
      <w:pPr>
        <w:spacing w:after="0" w:line="240" w:lineRule="auto"/>
        <w:jc w:val="both"/>
        <w:rPr>
          <w:rFonts w:ascii="Avenir Light" w:hAnsi="Avenir Light"/>
          <w:b/>
          <w:sz w:val="21"/>
          <w:szCs w:val="21"/>
        </w:rPr>
      </w:pPr>
    </w:p>
    <w:p w14:paraId="417108EF" w14:textId="77777777" w:rsidR="00A00026" w:rsidRDefault="00A00026" w:rsidP="0078334A">
      <w:pPr>
        <w:spacing w:after="0" w:line="240" w:lineRule="auto"/>
        <w:jc w:val="both"/>
        <w:rPr>
          <w:rFonts w:ascii="Avenir Light" w:hAnsi="Avenir Light"/>
          <w:b/>
          <w:sz w:val="21"/>
          <w:szCs w:val="21"/>
        </w:rPr>
      </w:pPr>
    </w:p>
    <w:p w14:paraId="030A862C" w14:textId="77777777" w:rsidR="00A00026" w:rsidRDefault="00A00026" w:rsidP="0078334A">
      <w:pPr>
        <w:spacing w:after="0" w:line="240" w:lineRule="auto"/>
        <w:jc w:val="both"/>
        <w:rPr>
          <w:rFonts w:ascii="Avenir Light" w:hAnsi="Avenir Light"/>
          <w:b/>
          <w:sz w:val="21"/>
          <w:szCs w:val="21"/>
        </w:rPr>
      </w:pPr>
    </w:p>
    <w:p w14:paraId="2F8100D9" w14:textId="28709B82" w:rsidR="0078334A" w:rsidRPr="00904F5F" w:rsidRDefault="0078334A" w:rsidP="0078334A">
      <w:pPr>
        <w:spacing w:after="0" w:line="240" w:lineRule="auto"/>
        <w:jc w:val="both"/>
        <w:rPr>
          <w:rFonts w:ascii="Avenir Light" w:hAnsi="Avenir Light"/>
          <w:sz w:val="21"/>
          <w:szCs w:val="21"/>
        </w:rPr>
      </w:pPr>
      <w:r w:rsidRPr="00904F5F">
        <w:rPr>
          <w:rFonts w:ascii="Avenir Light" w:hAnsi="Avenir Light"/>
          <w:b/>
          <w:sz w:val="21"/>
          <w:szCs w:val="21"/>
        </w:rPr>
        <w:t>Seating</w:t>
      </w:r>
      <w:r w:rsidRPr="00904F5F">
        <w:rPr>
          <w:rFonts w:ascii="Avenir Light" w:hAnsi="Avenir Light"/>
          <w:b/>
          <w:sz w:val="21"/>
          <w:szCs w:val="21"/>
        </w:rPr>
        <w:tab/>
      </w:r>
      <w:r w:rsidRPr="00904F5F">
        <w:rPr>
          <w:rFonts w:ascii="Avenir Light" w:hAnsi="Avenir Light"/>
          <w:b/>
          <w:sz w:val="21"/>
          <w:szCs w:val="21"/>
        </w:rPr>
        <w:tab/>
      </w:r>
      <w:r w:rsidRPr="00904F5F">
        <w:rPr>
          <w:rFonts w:ascii="Avenir Light" w:hAnsi="Avenir Light"/>
          <w:b/>
          <w:sz w:val="21"/>
          <w:szCs w:val="21"/>
        </w:rPr>
        <w:tab/>
      </w:r>
      <w:r w:rsidRPr="00904F5F">
        <w:rPr>
          <w:rFonts w:ascii="Avenir Light" w:hAnsi="Avenir Light"/>
          <w:b/>
          <w:sz w:val="21"/>
          <w:szCs w:val="21"/>
        </w:rPr>
        <w:tab/>
      </w:r>
      <w:r w:rsidR="009379FE">
        <w:rPr>
          <w:rFonts w:ascii="Avenir Light" w:hAnsi="Avenir Light"/>
          <w:b/>
          <w:sz w:val="21"/>
          <w:szCs w:val="21"/>
        </w:rPr>
        <w:tab/>
      </w:r>
      <w:r w:rsidR="00A82CC2">
        <w:rPr>
          <w:rFonts w:ascii="Avenir Light" w:hAnsi="Avenir Light"/>
          <w:sz w:val="21"/>
          <w:szCs w:val="21"/>
        </w:rPr>
        <w:t>Outdoor seating only</w:t>
      </w:r>
    </w:p>
    <w:p w14:paraId="55DD2BA9" w14:textId="77777777" w:rsidR="00183765" w:rsidRPr="00904F5F" w:rsidRDefault="00183765" w:rsidP="0078334A">
      <w:pPr>
        <w:spacing w:after="0" w:line="240" w:lineRule="auto"/>
        <w:jc w:val="both"/>
        <w:rPr>
          <w:rFonts w:ascii="Avenir Light" w:hAnsi="Avenir Light"/>
          <w:sz w:val="21"/>
          <w:szCs w:val="21"/>
        </w:rPr>
      </w:pPr>
    </w:p>
    <w:p w14:paraId="20E0CAE3" w14:textId="383AEAE9" w:rsidR="00183765" w:rsidRPr="00904F5F" w:rsidRDefault="00183765" w:rsidP="0078334A">
      <w:pPr>
        <w:spacing w:after="0" w:line="240" w:lineRule="auto"/>
        <w:jc w:val="both"/>
        <w:rPr>
          <w:rFonts w:ascii="Avenir Light" w:hAnsi="Avenir Light"/>
          <w:sz w:val="21"/>
          <w:szCs w:val="21"/>
        </w:rPr>
      </w:pPr>
      <w:r w:rsidRPr="00904F5F">
        <w:rPr>
          <w:rFonts w:ascii="Avenir Light" w:hAnsi="Avenir Light"/>
          <w:b/>
          <w:sz w:val="21"/>
          <w:szCs w:val="21"/>
        </w:rPr>
        <w:t>Dress Code</w:t>
      </w:r>
      <w:r w:rsidRPr="00904F5F">
        <w:rPr>
          <w:rFonts w:ascii="Avenir Light" w:hAnsi="Avenir Light"/>
          <w:b/>
          <w:sz w:val="21"/>
          <w:szCs w:val="21"/>
        </w:rPr>
        <w:tab/>
      </w:r>
      <w:r w:rsidRPr="00904F5F">
        <w:rPr>
          <w:rFonts w:ascii="Avenir Light" w:hAnsi="Avenir Light"/>
          <w:b/>
          <w:sz w:val="21"/>
          <w:szCs w:val="21"/>
        </w:rPr>
        <w:tab/>
      </w:r>
      <w:r w:rsidRPr="00904F5F">
        <w:rPr>
          <w:rFonts w:ascii="Avenir Light" w:hAnsi="Avenir Light"/>
          <w:b/>
          <w:sz w:val="21"/>
          <w:szCs w:val="21"/>
        </w:rPr>
        <w:tab/>
      </w:r>
      <w:r w:rsidRPr="00904F5F">
        <w:rPr>
          <w:rFonts w:ascii="Avenir Light" w:hAnsi="Avenir Light"/>
          <w:b/>
          <w:sz w:val="21"/>
          <w:szCs w:val="21"/>
        </w:rPr>
        <w:tab/>
      </w:r>
      <w:r w:rsidRPr="00904F5F">
        <w:rPr>
          <w:rFonts w:ascii="Avenir Light" w:hAnsi="Avenir Light"/>
          <w:sz w:val="21"/>
          <w:szCs w:val="21"/>
        </w:rPr>
        <w:t>Casual</w:t>
      </w:r>
    </w:p>
    <w:p w14:paraId="4D4C04F6" w14:textId="77777777" w:rsidR="00183765" w:rsidRPr="00904F5F" w:rsidRDefault="00183765" w:rsidP="0078334A">
      <w:pPr>
        <w:spacing w:after="0" w:line="240" w:lineRule="auto"/>
        <w:jc w:val="both"/>
        <w:rPr>
          <w:rFonts w:ascii="Avenir Light" w:hAnsi="Avenir Light"/>
          <w:sz w:val="21"/>
          <w:szCs w:val="21"/>
        </w:rPr>
      </w:pPr>
    </w:p>
    <w:p w14:paraId="78672BBB" w14:textId="0B17D88B" w:rsidR="00183765" w:rsidRPr="00904F5F" w:rsidRDefault="00E06B03" w:rsidP="00E06B03">
      <w:pPr>
        <w:spacing w:after="0" w:line="240" w:lineRule="auto"/>
        <w:ind w:left="3600" w:hanging="3600"/>
        <w:jc w:val="both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b/>
          <w:sz w:val="21"/>
          <w:szCs w:val="21"/>
        </w:rPr>
        <w:t>Reservations</w:t>
      </w:r>
      <w:r>
        <w:rPr>
          <w:rFonts w:ascii="Avenir Light" w:hAnsi="Avenir Light"/>
          <w:b/>
          <w:sz w:val="21"/>
          <w:szCs w:val="21"/>
        </w:rPr>
        <w:tab/>
      </w:r>
      <w:r w:rsidR="00183765" w:rsidRPr="00904F5F">
        <w:rPr>
          <w:rFonts w:ascii="Avenir Light" w:hAnsi="Avenir Light"/>
          <w:sz w:val="21"/>
          <w:szCs w:val="21"/>
        </w:rPr>
        <w:t>Counter service</w:t>
      </w:r>
      <w:r>
        <w:rPr>
          <w:rFonts w:ascii="Avenir Light" w:hAnsi="Avenir Light"/>
          <w:sz w:val="21"/>
          <w:szCs w:val="21"/>
        </w:rPr>
        <w:t xml:space="preserve"> and portable options</w:t>
      </w:r>
      <w:r w:rsidR="00183765" w:rsidRPr="00904F5F">
        <w:rPr>
          <w:rFonts w:ascii="Avenir Light" w:hAnsi="Avenir Light"/>
          <w:sz w:val="21"/>
          <w:szCs w:val="21"/>
        </w:rPr>
        <w:t xml:space="preserve">. </w:t>
      </w:r>
      <w:r>
        <w:rPr>
          <w:rFonts w:ascii="Avenir Light" w:hAnsi="Avenir Light"/>
          <w:sz w:val="21"/>
          <w:szCs w:val="21"/>
        </w:rPr>
        <w:t>No reservations necessary.</w:t>
      </w:r>
    </w:p>
    <w:p w14:paraId="6B9F8E5A" w14:textId="77777777" w:rsidR="00183765" w:rsidRPr="00904F5F" w:rsidRDefault="00183765" w:rsidP="0078334A">
      <w:pPr>
        <w:spacing w:after="0" w:line="240" w:lineRule="auto"/>
        <w:jc w:val="both"/>
        <w:rPr>
          <w:rFonts w:ascii="Avenir Light" w:hAnsi="Avenir Light"/>
          <w:sz w:val="21"/>
          <w:szCs w:val="21"/>
        </w:rPr>
      </w:pPr>
    </w:p>
    <w:p w14:paraId="63250D47" w14:textId="5CDDBA1C" w:rsidR="00183765" w:rsidRDefault="00ED1E77" w:rsidP="00ED1E77">
      <w:pPr>
        <w:spacing w:after="0" w:line="240" w:lineRule="auto"/>
        <w:ind w:left="3600" w:hanging="3600"/>
        <w:jc w:val="both"/>
        <w:rPr>
          <w:rFonts w:ascii="Avenir Light" w:hAnsi="Avenir Light"/>
          <w:sz w:val="21"/>
          <w:szCs w:val="21"/>
        </w:rPr>
      </w:pPr>
      <w:r w:rsidRPr="00724EFB">
        <w:rPr>
          <w:rFonts w:ascii="Avenir Light" w:hAnsi="Avenir Light"/>
          <w:b/>
          <w:sz w:val="21"/>
          <w:szCs w:val="21"/>
        </w:rPr>
        <w:t>Parking</w:t>
      </w:r>
      <w:r w:rsidRPr="00904F5F">
        <w:rPr>
          <w:rFonts w:ascii="Avenir Light" w:hAnsi="Avenir Light"/>
          <w:sz w:val="21"/>
          <w:szCs w:val="21"/>
        </w:rPr>
        <w:tab/>
      </w:r>
      <w:r w:rsidR="00183765" w:rsidRPr="00904F5F">
        <w:rPr>
          <w:rFonts w:ascii="Avenir Light" w:hAnsi="Avenir Light"/>
          <w:sz w:val="21"/>
          <w:szCs w:val="21"/>
        </w:rPr>
        <w:t>Free</w:t>
      </w:r>
      <w:r w:rsidRPr="00904F5F">
        <w:rPr>
          <w:rFonts w:ascii="Avenir Light" w:hAnsi="Avenir Light"/>
          <w:sz w:val="21"/>
          <w:szCs w:val="21"/>
        </w:rPr>
        <w:t xml:space="preserve"> street parking is available on Federal Street or in the municipal parking lot on West Street.</w:t>
      </w:r>
    </w:p>
    <w:p w14:paraId="42402FD8" w14:textId="77777777" w:rsidR="00747B7B" w:rsidRDefault="00747B7B" w:rsidP="00747B7B">
      <w:pPr>
        <w:rPr>
          <w:rFonts w:ascii="Avenir Light" w:hAnsi="Avenir Light"/>
          <w:sz w:val="21"/>
          <w:szCs w:val="21"/>
          <w:u w:val="single"/>
        </w:rPr>
      </w:pPr>
    </w:p>
    <w:p w14:paraId="2F8A28CE" w14:textId="77777777" w:rsidR="00747B7B" w:rsidRDefault="00747B7B" w:rsidP="00747B7B">
      <w:pPr>
        <w:spacing w:after="0"/>
        <w:ind w:left="3600" w:hanging="3600"/>
        <w:jc w:val="both"/>
        <w:rPr>
          <w:rFonts w:ascii="Avenir Light" w:hAnsi="Avenir Light"/>
          <w:sz w:val="21"/>
          <w:szCs w:val="21"/>
        </w:rPr>
      </w:pPr>
      <w:r w:rsidRPr="00BB03BC">
        <w:rPr>
          <w:rFonts w:ascii="Avenir Light" w:hAnsi="Avenir Light"/>
          <w:sz w:val="21"/>
          <w:szCs w:val="21"/>
          <w:u w:val="single"/>
        </w:rPr>
        <w:t>For more information:</w:t>
      </w:r>
      <w:r w:rsidRPr="00BB03BC">
        <w:rPr>
          <w:rFonts w:ascii="Avenir Light" w:hAnsi="Avenir Light"/>
          <w:sz w:val="21"/>
          <w:szCs w:val="21"/>
        </w:rPr>
        <w:tab/>
      </w:r>
    </w:p>
    <w:p w14:paraId="0BFB1BF2" w14:textId="624C3236" w:rsidR="00747B7B" w:rsidRPr="00BB03BC" w:rsidRDefault="00747B7B" w:rsidP="00747B7B">
      <w:pPr>
        <w:spacing w:after="0"/>
        <w:ind w:left="3600" w:hanging="3600"/>
        <w:jc w:val="both"/>
        <w:rPr>
          <w:rFonts w:ascii="Avenir Light" w:hAnsi="Avenir Light"/>
          <w:sz w:val="21"/>
          <w:szCs w:val="21"/>
        </w:rPr>
      </w:pPr>
      <w:r w:rsidRPr="00BB03BC">
        <w:rPr>
          <w:rFonts w:ascii="Avenir Light" w:hAnsi="Avenir Light"/>
          <w:sz w:val="21"/>
          <w:szCs w:val="21"/>
        </w:rPr>
        <w:t>Simone Rathlé — 703.534.8100 | president | simoneink, llc | simone@simoneink.com</w:t>
      </w:r>
      <w:r w:rsidRPr="00BB03BC">
        <w:rPr>
          <w:rFonts w:ascii="Avenir Light" w:hAnsi="Avenir Light"/>
          <w:sz w:val="21"/>
          <w:szCs w:val="21"/>
        </w:rPr>
        <w:tab/>
      </w:r>
    </w:p>
    <w:p w14:paraId="389E3CE6" w14:textId="77777777" w:rsidR="00747B7B" w:rsidRPr="00904F5F" w:rsidRDefault="00747B7B" w:rsidP="00ED1E77">
      <w:pPr>
        <w:spacing w:after="0" w:line="240" w:lineRule="auto"/>
        <w:ind w:left="3600" w:hanging="3600"/>
        <w:jc w:val="both"/>
        <w:rPr>
          <w:rFonts w:ascii="Avenir Light" w:hAnsi="Avenir Light"/>
          <w:sz w:val="21"/>
          <w:szCs w:val="21"/>
        </w:rPr>
      </w:pPr>
    </w:p>
    <w:p w14:paraId="030A505D" w14:textId="77777777" w:rsidR="0078334A" w:rsidRPr="00904F5F" w:rsidRDefault="0078334A" w:rsidP="0078334A">
      <w:pPr>
        <w:spacing w:after="0" w:line="240" w:lineRule="auto"/>
        <w:jc w:val="both"/>
        <w:rPr>
          <w:rFonts w:ascii="Avenir Light" w:hAnsi="Avenir Light"/>
          <w:sz w:val="21"/>
          <w:szCs w:val="21"/>
        </w:rPr>
      </w:pPr>
      <w:r w:rsidRPr="00904F5F">
        <w:rPr>
          <w:rFonts w:ascii="Avenir Light" w:hAnsi="Avenir Light"/>
          <w:sz w:val="21"/>
          <w:szCs w:val="21"/>
        </w:rPr>
        <w:tab/>
      </w:r>
      <w:r w:rsidRPr="00904F5F">
        <w:rPr>
          <w:rFonts w:ascii="Avenir Light" w:hAnsi="Avenir Light"/>
          <w:sz w:val="21"/>
          <w:szCs w:val="21"/>
        </w:rPr>
        <w:tab/>
      </w:r>
      <w:r w:rsidRPr="00904F5F">
        <w:rPr>
          <w:rFonts w:ascii="Avenir Light" w:hAnsi="Avenir Light"/>
          <w:sz w:val="21"/>
          <w:szCs w:val="21"/>
        </w:rPr>
        <w:tab/>
      </w:r>
      <w:r w:rsidRPr="00904F5F">
        <w:rPr>
          <w:rFonts w:ascii="Avenir Light" w:hAnsi="Avenir Light"/>
          <w:sz w:val="21"/>
          <w:szCs w:val="21"/>
        </w:rPr>
        <w:tab/>
      </w:r>
      <w:r w:rsidRPr="00904F5F">
        <w:rPr>
          <w:rFonts w:ascii="Avenir Light" w:hAnsi="Avenir Light"/>
          <w:sz w:val="21"/>
          <w:szCs w:val="21"/>
        </w:rPr>
        <w:tab/>
      </w:r>
    </w:p>
    <w:p w14:paraId="4D0DFF48" w14:textId="77777777" w:rsidR="0078334A" w:rsidRPr="00904F5F" w:rsidRDefault="0078334A" w:rsidP="0078334A">
      <w:pPr>
        <w:spacing w:after="0" w:line="240" w:lineRule="auto"/>
        <w:jc w:val="both"/>
        <w:rPr>
          <w:rFonts w:ascii="Avenir Light" w:hAnsi="Avenir Light"/>
          <w:sz w:val="21"/>
          <w:szCs w:val="21"/>
        </w:rPr>
      </w:pPr>
    </w:p>
    <w:p w14:paraId="2F8317CC" w14:textId="780465C1" w:rsidR="00D63A6B" w:rsidRPr="00904F5F" w:rsidRDefault="00D63A6B" w:rsidP="0078334A">
      <w:pPr>
        <w:spacing w:after="0" w:line="240" w:lineRule="auto"/>
        <w:jc w:val="both"/>
        <w:rPr>
          <w:rFonts w:ascii="Avenir Light" w:hAnsi="Avenir Light"/>
          <w:sz w:val="21"/>
          <w:szCs w:val="21"/>
        </w:rPr>
      </w:pPr>
    </w:p>
    <w:sectPr w:rsidR="00D63A6B" w:rsidRPr="00904F5F" w:rsidSect="00724EFB">
      <w:headerReference w:type="default" r:id="rId6"/>
      <w:footerReference w:type="default" r:id="rId7"/>
      <w:pgSz w:w="12240" w:h="15840"/>
      <w:pgMar w:top="1170" w:right="1440" w:bottom="1440" w:left="1440" w:header="36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4D326" w14:textId="77777777" w:rsidR="004E052C" w:rsidRDefault="004E052C" w:rsidP="00377BA0">
      <w:r>
        <w:separator/>
      </w:r>
    </w:p>
  </w:endnote>
  <w:endnote w:type="continuationSeparator" w:id="0">
    <w:p w14:paraId="243609A5" w14:textId="77777777" w:rsidR="004E052C" w:rsidRDefault="004E052C" w:rsidP="0037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ight">
    <w:altName w:val="Avenir L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572E7" w14:textId="09C8DC03" w:rsidR="00585525" w:rsidRPr="00D627AD" w:rsidRDefault="00585525" w:rsidP="00D627AD">
    <w:pPr>
      <w:pStyle w:val="Footer"/>
      <w:jc w:val="center"/>
      <w:rPr>
        <w:rFonts w:ascii="Avenir Light" w:hAnsi="Avenir Light"/>
        <w:sz w:val="22"/>
        <w:szCs w:val="22"/>
      </w:rPr>
    </w:pPr>
    <w:r w:rsidRPr="00D627AD">
      <w:rPr>
        <w:rFonts w:ascii="Avenir Light" w:hAnsi="Avenir Light"/>
        <w:sz w:val="22"/>
        <w:szCs w:val="22"/>
      </w:rPr>
      <w:t>Weather Gag</w:t>
    </w:r>
    <w:r>
      <w:rPr>
        <w:rFonts w:ascii="Avenir Light" w:hAnsi="Avenir Light"/>
        <w:sz w:val="22"/>
        <w:szCs w:val="22"/>
      </w:rPr>
      <w:t>e | 7 Federal Street, Easton, Maryland</w:t>
    </w:r>
    <w:r w:rsidRPr="00D627AD">
      <w:rPr>
        <w:rFonts w:ascii="Avenir Light" w:hAnsi="Avenir Light"/>
        <w:sz w:val="22"/>
        <w:szCs w:val="22"/>
      </w:rPr>
      <w:t xml:space="preserve"> 21601</w:t>
    </w:r>
  </w:p>
  <w:p w14:paraId="7AEBD4C9" w14:textId="78BEE54A" w:rsidR="00585525" w:rsidRPr="00D627AD" w:rsidRDefault="00585525" w:rsidP="00D627AD">
    <w:pPr>
      <w:pStyle w:val="Footer"/>
      <w:jc w:val="center"/>
      <w:rPr>
        <w:rFonts w:ascii="Avenir Light" w:hAnsi="Avenir Light"/>
        <w:sz w:val="22"/>
        <w:szCs w:val="22"/>
      </w:rPr>
    </w:pPr>
    <w:r w:rsidRPr="00D627AD">
      <w:rPr>
        <w:rFonts w:ascii="Avenir Light" w:hAnsi="Avenir Light"/>
        <w:sz w:val="22"/>
        <w:szCs w:val="22"/>
      </w:rPr>
      <w:t>410.822.7373 | weathergagecoffee.com | @wgcoffee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4A3C4" w14:textId="77777777" w:rsidR="004E052C" w:rsidRDefault="004E052C" w:rsidP="00377BA0">
      <w:r>
        <w:separator/>
      </w:r>
    </w:p>
  </w:footnote>
  <w:footnote w:type="continuationSeparator" w:id="0">
    <w:p w14:paraId="148446B6" w14:textId="77777777" w:rsidR="004E052C" w:rsidRDefault="004E052C" w:rsidP="00377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EDB20" w14:textId="77777777" w:rsidR="00585525" w:rsidRDefault="0058552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53170C" wp14:editId="20A802C6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709420" cy="1553845"/>
          <wp:effectExtent l="0" t="0" r="0" b="0"/>
          <wp:wrapTight wrapText="bothSides">
            <wp:wrapPolygon edited="0">
              <wp:start x="0" y="0"/>
              <wp:lineTo x="0" y="21185"/>
              <wp:lineTo x="21183" y="21185"/>
              <wp:lineTo x="21183" y="0"/>
              <wp:lineTo x="0" y="0"/>
            </wp:wrapPolygon>
          </wp:wrapTight>
          <wp:docPr id="1" name="Picture 1" descr="Macintosh HD:Users:Account_Director:Desktop:thumbnail_Weather Ga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ccount_Director:Desktop:thumbnail_Weather Gag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1553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A33"/>
    <w:rsid w:val="00006BDC"/>
    <w:rsid w:val="000125F9"/>
    <w:rsid w:val="00063DDD"/>
    <w:rsid w:val="00072001"/>
    <w:rsid w:val="0008507A"/>
    <w:rsid w:val="000C435B"/>
    <w:rsid w:val="000D765D"/>
    <w:rsid w:val="000E5431"/>
    <w:rsid w:val="000F2032"/>
    <w:rsid w:val="00136208"/>
    <w:rsid w:val="00183765"/>
    <w:rsid w:val="00190A8D"/>
    <w:rsid w:val="001A3628"/>
    <w:rsid w:val="001C545E"/>
    <w:rsid w:val="001D4C95"/>
    <w:rsid w:val="001F0421"/>
    <w:rsid w:val="002714C1"/>
    <w:rsid w:val="002C1D3A"/>
    <w:rsid w:val="00305A33"/>
    <w:rsid w:val="00377BA0"/>
    <w:rsid w:val="00402BFA"/>
    <w:rsid w:val="004E052C"/>
    <w:rsid w:val="0050476C"/>
    <w:rsid w:val="0051174C"/>
    <w:rsid w:val="00585525"/>
    <w:rsid w:val="005A73A6"/>
    <w:rsid w:val="005D29F1"/>
    <w:rsid w:val="0064646D"/>
    <w:rsid w:val="00724EFB"/>
    <w:rsid w:val="00747B7B"/>
    <w:rsid w:val="00764CB1"/>
    <w:rsid w:val="0078334A"/>
    <w:rsid w:val="008071B2"/>
    <w:rsid w:val="008163E1"/>
    <w:rsid w:val="008F1C00"/>
    <w:rsid w:val="00904F5F"/>
    <w:rsid w:val="009379FE"/>
    <w:rsid w:val="00A00026"/>
    <w:rsid w:val="00A75195"/>
    <w:rsid w:val="00A82CC2"/>
    <w:rsid w:val="00A97EA2"/>
    <w:rsid w:val="00AC18A7"/>
    <w:rsid w:val="00AD0324"/>
    <w:rsid w:val="00B30BD1"/>
    <w:rsid w:val="00B37084"/>
    <w:rsid w:val="00BC474B"/>
    <w:rsid w:val="00C332C1"/>
    <w:rsid w:val="00C94849"/>
    <w:rsid w:val="00CF7053"/>
    <w:rsid w:val="00D44E9F"/>
    <w:rsid w:val="00D627AD"/>
    <w:rsid w:val="00D63A6B"/>
    <w:rsid w:val="00D63A8E"/>
    <w:rsid w:val="00DA3664"/>
    <w:rsid w:val="00DC65FF"/>
    <w:rsid w:val="00E06B03"/>
    <w:rsid w:val="00E76F43"/>
    <w:rsid w:val="00E9229D"/>
    <w:rsid w:val="00ED1E77"/>
    <w:rsid w:val="00F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3D4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25F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BA0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77BA0"/>
  </w:style>
  <w:style w:type="paragraph" w:styleId="Footer">
    <w:name w:val="footer"/>
    <w:basedOn w:val="Normal"/>
    <w:link w:val="FooterChar"/>
    <w:uiPriority w:val="99"/>
    <w:unhideWhenUsed/>
    <w:rsid w:val="00377BA0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7BA0"/>
  </w:style>
  <w:style w:type="paragraph" w:styleId="BalloonText">
    <w:name w:val="Balloon Text"/>
    <w:basedOn w:val="Normal"/>
    <w:link w:val="BalloonTextChar"/>
    <w:uiPriority w:val="99"/>
    <w:semiHidden/>
    <w:unhideWhenUsed/>
    <w:rsid w:val="00377BA0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A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6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AccountDirector</dc:creator>
  <cp:keywords/>
  <dc:description/>
  <cp:lastModifiedBy>simone rathle</cp:lastModifiedBy>
  <cp:revision>56</cp:revision>
  <dcterms:created xsi:type="dcterms:W3CDTF">2018-08-14T20:07:00Z</dcterms:created>
  <dcterms:modified xsi:type="dcterms:W3CDTF">2021-01-14T18:49:00Z</dcterms:modified>
</cp:coreProperties>
</file>